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95A4DA0" w14:textId="04F242AD" w:rsidR="00265C50" w:rsidRDefault="006729E3" w:rsidP="00623AA8">
      <w:pPr>
        <w:pStyle w:val="documenttxtBold"/>
        <w:shd w:val="clear" w:color="auto" w:fill="FFFFFF"/>
        <w:spacing w:line="240" w:lineRule="auto"/>
        <w:jc w:val="center"/>
        <w:rPr>
          <w:rStyle w:val="span"/>
          <w:rFonts w:ascii="Georgia" w:eastAsia="Georgia" w:hAnsi="Georgia" w:cs="Georgia"/>
          <w:color w:val="000000"/>
          <w:spacing w:val="8"/>
          <w:sz w:val="48"/>
          <w:szCs w:val="48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48"/>
          <w:szCs w:val="48"/>
        </w:rPr>
        <w:t>Brett</w:t>
      </w:r>
      <w:r>
        <w:rPr>
          <w:rFonts w:ascii="Georgia" w:eastAsia="Georgia" w:hAnsi="Georgia" w:cs="Georgia"/>
          <w:color w:val="000000"/>
          <w:spacing w:val="8"/>
          <w:sz w:val="48"/>
          <w:szCs w:val="48"/>
        </w:rPr>
        <w:t xml:space="preserve"> </w:t>
      </w:r>
      <w:r>
        <w:rPr>
          <w:rStyle w:val="span"/>
          <w:rFonts w:ascii="Georgia" w:eastAsia="Georgia" w:hAnsi="Georgia" w:cs="Georgia"/>
          <w:color w:val="000000"/>
          <w:spacing w:val="8"/>
          <w:sz w:val="48"/>
          <w:szCs w:val="48"/>
        </w:rPr>
        <w:t>Lewis</w:t>
      </w:r>
    </w:p>
    <w:p w14:paraId="5CF4A736" w14:textId="2250D43F" w:rsidR="00623AA8" w:rsidRDefault="00623AA8" w:rsidP="00623AA8">
      <w:pPr>
        <w:pStyle w:val="documenttxtBold"/>
        <w:shd w:val="clear" w:color="auto" w:fill="FFFFFF"/>
        <w:spacing w:line="240" w:lineRule="auto"/>
        <w:jc w:val="center"/>
        <w:rPr>
          <w:rFonts w:ascii="Georgia" w:eastAsia="Georgia" w:hAnsi="Georgia" w:cs="Georgia"/>
          <w:b w:val="0"/>
          <w:bCs w:val="0"/>
          <w:color w:val="000000"/>
          <w:spacing w:val="8"/>
          <w:sz w:val="16"/>
          <w:szCs w:val="16"/>
        </w:rPr>
      </w:pPr>
      <w:r>
        <w:rPr>
          <w:rFonts w:ascii="Georgia" w:eastAsia="Georgia" w:hAnsi="Georgia" w:cs="Georgia"/>
          <w:b w:val="0"/>
          <w:bCs w:val="0"/>
          <w:color w:val="000000"/>
          <w:spacing w:val="8"/>
          <w:sz w:val="16"/>
          <w:szCs w:val="16"/>
        </w:rPr>
        <w:t>102 ½ Hall Street</w:t>
      </w:r>
    </w:p>
    <w:p w14:paraId="11EB40DE" w14:textId="1C52A059" w:rsidR="00623AA8" w:rsidRPr="00623AA8" w:rsidRDefault="00623AA8" w:rsidP="00623AA8">
      <w:pPr>
        <w:pStyle w:val="documenttxtBold"/>
        <w:shd w:val="clear" w:color="auto" w:fill="FFFFFF"/>
        <w:spacing w:line="240" w:lineRule="auto"/>
        <w:jc w:val="center"/>
        <w:rPr>
          <w:rFonts w:ascii="Georgia" w:eastAsia="Georgia" w:hAnsi="Georgia" w:cs="Georgia"/>
          <w:b w:val="0"/>
          <w:bCs w:val="0"/>
          <w:color w:val="000000"/>
          <w:spacing w:val="8"/>
          <w:sz w:val="16"/>
          <w:szCs w:val="16"/>
        </w:rPr>
      </w:pPr>
      <w:r>
        <w:rPr>
          <w:rFonts w:ascii="Georgia" w:eastAsia="Georgia" w:hAnsi="Georgia" w:cs="Georgia"/>
          <w:b w:val="0"/>
          <w:bCs w:val="0"/>
          <w:color w:val="000000"/>
          <w:spacing w:val="8"/>
          <w:sz w:val="16"/>
          <w:szCs w:val="16"/>
        </w:rPr>
        <w:t>Tiffin, OH 44883</w:t>
      </w:r>
    </w:p>
    <w:p w14:paraId="79EA9019" w14:textId="77777777" w:rsidR="00265C50" w:rsidRDefault="006729E3">
      <w:pPr>
        <w:pStyle w:val="documentdispBlock"/>
        <w:shd w:val="clear" w:color="auto" w:fill="FFFFFF"/>
        <w:spacing w:line="200" w:lineRule="atLeast"/>
        <w:jc w:val="center"/>
        <w:rPr>
          <w:rStyle w:val="span"/>
          <w:rFonts w:ascii="Georgia" w:eastAsia="Georgia" w:hAnsi="Georgia" w:cs="Georgia"/>
          <w:color w:val="000000"/>
          <w:spacing w:val="8"/>
          <w:sz w:val="16"/>
          <w:szCs w:val="16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16"/>
          <w:szCs w:val="16"/>
        </w:rPr>
        <w:t>(419) 300-9150</w:t>
      </w:r>
    </w:p>
    <w:p w14:paraId="36A7173A" w14:textId="2F4BAB2A" w:rsidR="00265C50" w:rsidRDefault="006729E3">
      <w:pPr>
        <w:pStyle w:val="documentdispBlock"/>
        <w:shd w:val="clear" w:color="auto" w:fill="FFFFFF"/>
        <w:spacing w:line="200" w:lineRule="atLeast"/>
        <w:jc w:val="center"/>
        <w:rPr>
          <w:rStyle w:val="span"/>
          <w:rFonts w:ascii="Georgia" w:eastAsia="Georgia" w:hAnsi="Georgia" w:cs="Georgia"/>
          <w:color w:val="000000"/>
          <w:spacing w:val="8"/>
          <w:sz w:val="16"/>
          <w:szCs w:val="16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16"/>
          <w:szCs w:val="16"/>
        </w:rPr>
        <w:t>lewis</w:t>
      </w:r>
      <w:r w:rsidR="00623AA8">
        <w:rPr>
          <w:rStyle w:val="span"/>
          <w:rFonts w:ascii="Georgia" w:eastAsia="Georgia" w:hAnsi="Georgia" w:cs="Georgia"/>
          <w:color w:val="000000"/>
          <w:spacing w:val="8"/>
          <w:sz w:val="16"/>
          <w:szCs w:val="16"/>
        </w:rPr>
        <w:t>bre@tiffin.edu</w:t>
      </w:r>
    </w:p>
    <w:p w14:paraId="4332E78F" w14:textId="77777777" w:rsidR="00265C50" w:rsidRDefault="006729E3">
      <w:pPr>
        <w:pStyle w:val="documentSECTIONCNTCbottomBorder"/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> </w:t>
      </w:r>
    </w:p>
    <w:p w14:paraId="12EA2A79" w14:textId="77777777" w:rsidR="00265C50" w:rsidRDefault="006729E3">
      <w:pPr>
        <w:pStyle w:val="documentsectiontitle"/>
        <w:shd w:val="clear" w:color="auto" w:fill="FFFFFF"/>
        <w:spacing w:before="200" w:after="20"/>
        <w:rPr>
          <w:rFonts w:ascii="Georgia" w:eastAsia="Georgia" w:hAnsi="Georgia" w:cs="Georgia"/>
          <w:b/>
          <w:bCs/>
          <w:caps/>
          <w:spacing w:val="44"/>
        </w:rPr>
      </w:pPr>
      <w:r>
        <w:rPr>
          <w:rFonts w:ascii="Georgia" w:eastAsia="Georgia" w:hAnsi="Georgia" w:cs="Georgia"/>
          <w:b/>
          <w:bCs/>
          <w:caps/>
          <w:spacing w:val="44"/>
        </w:rPr>
        <w:t>Career Objective</w:t>
      </w:r>
    </w:p>
    <w:p w14:paraId="3C6C2F69" w14:textId="291B1B1C" w:rsidR="00265C50" w:rsidRDefault="006729E3">
      <w:pPr>
        <w:pStyle w:val="documentsinglecolumn"/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 xml:space="preserve">To be a collegiate basketball </w:t>
      </w:r>
      <w:r w:rsidR="00623AA8">
        <w:rPr>
          <w:rFonts w:ascii="Georgia" w:eastAsia="Georgia" w:hAnsi="Georgia" w:cs="Georgia"/>
          <w:color w:val="000000"/>
          <w:spacing w:val="8"/>
          <w:sz w:val="20"/>
          <w:szCs w:val="20"/>
        </w:rPr>
        <w:t>coach</w:t>
      </w: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 xml:space="preserve"> where I can help student athletes reach their goals and aspirations on and off the court.</w:t>
      </w:r>
    </w:p>
    <w:p w14:paraId="1D63A59D" w14:textId="77777777" w:rsidR="00265C50" w:rsidRDefault="006729E3">
      <w:pPr>
        <w:pStyle w:val="documentsectiontitle"/>
        <w:shd w:val="clear" w:color="auto" w:fill="FFFFFF"/>
        <w:spacing w:before="200" w:after="20"/>
        <w:rPr>
          <w:rFonts w:ascii="Georgia" w:eastAsia="Georgia" w:hAnsi="Georgia" w:cs="Georgia"/>
          <w:b/>
          <w:bCs/>
          <w:caps/>
          <w:spacing w:val="44"/>
        </w:rPr>
      </w:pPr>
      <w:r>
        <w:rPr>
          <w:rFonts w:ascii="Georgia" w:eastAsia="Georgia" w:hAnsi="Georgia" w:cs="Georgia"/>
          <w:b/>
          <w:bCs/>
          <w:caps/>
          <w:spacing w:val="44"/>
        </w:rPr>
        <w:t>Experience</w:t>
      </w:r>
    </w:p>
    <w:p w14:paraId="12D5430B" w14:textId="77777777" w:rsidR="00265C50" w:rsidRDefault="006729E3">
      <w:pPr>
        <w:pStyle w:val="documentpaddedline"/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aps/>
          <w:color w:val="000000"/>
          <w:spacing w:val="8"/>
          <w:sz w:val="20"/>
          <w:szCs w:val="20"/>
        </w:rPr>
        <w:t>DOSE Training LLC</w:t>
      </w: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, Columbus, OH</w:t>
      </w:r>
    </w:p>
    <w:p w14:paraId="1A79A9A8" w14:textId="4ADEF39E" w:rsidR="00265C50" w:rsidRDefault="006729E3">
      <w:pPr>
        <w:pStyle w:val="documentpaddedline"/>
        <w:shd w:val="clear" w:color="auto" w:fill="FFFFFF"/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Basketball Training Intern, Mar 2022 </w:t>
      </w:r>
      <w:r w:rsidR="00623AA8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–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</w:t>
      </w:r>
      <w:r w:rsidR="00623AA8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June 2022</w:t>
      </w:r>
    </w:p>
    <w:p w14:paraId="486E4F66" w14:textId="77777777" w:rsidR="00265C50" w:rsidRDefault="006729E3">
      <w:pPr>
        <w:pStyle w:val="documentulli"/>
        <w:numPr>
          <w:ilvl w:val="0"/>
          <w:numId w:val="1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Assisted in training sessions for college and professional athletes.</w:t>
      </w:r>
    </w:p>
    <w:p w14:paraId="4AE8CCD4" w14:textId="525C6766" w:rsidR="00265C50" w:rsidRDefault="00623AA8">
      <w:pPr>
        <w:pStyle w:val="documentpaddedline"/>
        <w:pBdr>
          <w:top w:val="none" w:sz="0" w:space="10" w:color="auto"/>
        </w:pBdr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aps/>
          <w:color w:val="000000"/>
          <w:spacing w:val="8"/>
          <w:sz w:val="20"/>
          <w:szCs w:val="20"/>
        </w:rPr>
        <w:t>Tiffin university men’s basketball, Tiffin, oh</w:t>
      </w:r>
    </w:p>
    <w:p w14:paraId="6006B383" w14:textId="11746180" w:rsidR="00265C50" w:rsidRDefault="00623AA8">
      <w:pPr>
        <w:pStyle w:val="documentpaddedline"/>
        <w:shd w:val="clear" w:color="auto" w:fill="FFFFFF"/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Graduate Assistant Basketball Coach</w:t>
      </w:r>
      <w:r w:rsidR="006729E3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, 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Aug</w:t>
      </w:r>
      <w:r w:rsidR="006729E3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202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2</w:t>
      </w:r>
      <w:r w:rsidR="006729E3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–</w:t>
      </w:r>
      <w:r w:rsidR="006729E3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Present</w:t>
      </w:r>
    </w:p>
    <w:p w14:paraId="74717AB9" w14:textId="2E046400" w:rsidR="00623AA8" w:rsidRDefault="00623AA8" w:rsidP="00623AA8">
      <w:pPr>
        <w:pStyle w:val="documentpaddedline"/>
        <w:numPr>
          <w:ilvl w:val="0"/>
          <w:numId w:val="14"/>
        </w:numPr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>Coach Extended Varsity Program.</w:t>
      </w:r>
    </w:p>
    <w:p w14:paraId="797D1CE7" w14:textId="061F50E8" w:rsidR="00623AA8" w:rsidRDefault="00623AA8" w:rsidP="00623AA8">
      <w:pPr>
        <w:pStyle w:val="documentpaddedline"/>
        <w:numPr>
          <w:ilvl w:val="0"/>
          <w:numId w:val="14"/>
        </w:numPr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>Counsel student athletes on academic, athletic, and personal issues.</w:t>
      </w:r>
    </w:p>
    <w:p w14:paraId="3668A410" w14:textId="3121DE8C" w:rsidR="00623AA8" w:rsidRDefault="00623AA8" w:rsidP="00623AA8">
      <w:pPr>
        <w:pStyle w:val="documentpaddedline"/>
        <w:numPr>
          <w:ilvl w:val="0"/>
          <w:numId w:val="14"/>
        </w:numPr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>Recruit future student athletes.</w:t>
      </w:r>
    </w:p>
    <w:p w14:paraId="7B63791F" w14:textId="10F9BC70" w:rsidR="00623AA8" w:rsidRDefault="00623AA8" w:rsidP="00623AA8">
      <w:pPr>
        <w:pStyle w:val="documentpaddedline"/>
        <w:numPr>
          <w:ilvl w:val="0"/>
          <w:numId w:val="14"/>
        </w:numPr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>Travel logistics including hotels and food.</w:t>
      </w:r>
    </w:p>
    <w:p w14:paraId="57BED6D9" w14:textId="381E081B" w:rsidR="00623AA8" w:rsidRDefault="00623AA8" w:rsidP="00623AA8">
      <w:pPr>
        <w:pStyle w:val="documentpaddedline"/>
        <w:numPr>
          <w:ilvl w:val="0"/>
          <w:numId w:val="14"/>
        </w:numPr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>Gameday operations.</w:t>
      </w:r>
    </w:p>
    <w:p w14:paraId="7329B43E" w14:textId="6821CAE9" w:rsidR="00623AA8" w:rsidRDefault="00623AA8" w:rsidP="00623AA8">
      <w:pPr>
        <w:pStyle w:val="documentpaddedline"/>
        <w:numPr>
          <w:ilvl w:val="0"/>
          <w:numId w:val="14"/>
        </w:numPr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>Assist in organizing and conducting practice sessions.</w:t>
      </w:r>
    </w:p>
    <w:p w14:paraId="5986D16F" w14:textId="70E2A621" w:rsidR="00623AA8" w:rsidRPr="00623AA8" w:rsidRDefault="00623AA8" w:rsidP="00623AA8">
      <w:pPr>
        <w:pStyle w:val="documentpaddedline"/>
        <w:numPr>
          <w:ilvl w:val="0"/>
          <w:numId w:val="14"/>
        </w:numPr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 xml:space="preserve">Analyze academic eligibility of student athletes. </w:t>
      </w:r>
    </w:p>
    <w:p w14:paraId="0174B872" w14:textId="77777777" w:rsidR="00265C50" w:rsidRDefault="006729E3">
      <w:pPr>
        <w:pStyle w:val="documentpaddedline"/>
        <w:pBdr>
          <w:top w:val="none" w:sz="0" w:space="10" w:color="auto"/>
        </w:pBdr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aps/>
          <w:color w:val="000000"/>
          <w:spacing w:val="8"/>
          <w:sz w:val="20"/>
          <w:szCs w:val="20"/>
        </w:rPr>
        <w:t>Newark City Schools</w:t>
      </w: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, Newark, OH</w:t>
      </w:r>
    </w:p>
    <w:p w14:paraId="75D4A60C" w14:textId="1002EC9E" w:rsidR="00265C50" w:rsidRDefault="00623AA8">
      <w:pPr>
        <w:pStyle w:val="documentpaddedline"/>
        <w:shd w:val="clear" w:color="auto" w:fill="FFFFFF"/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Newark City Schools</w:t>
      </w:r>
      <w:r w:rsidR="006729E3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Basketball Coach, Oct 2020 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–</w:t>
      </w:r>
      <w:r w:rsidR="006729E3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Jan 2022</w:t>
      </w:r>
    </w:p>
    <w:p w14:paraId="79F31797" w14:textId="77777777" w:rsidR="00265C50" w:rsidRDefault="006729E3">
      <w:pPr>
        <w:pStyle w:val="documentulli"/>
        <w:numPr>
          <w:ilvl w:val="0"/>
          <w:numId w:val="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Analyzed strengths and weaknesses of opposing teams to develop game strategies.</w:t>
      </w:r>
    </w:p>
    <w:p w14:paraId="7DDCFCA7" w14:textId="77777777" w:rsidR="00265C50" w:rsidRDefault="006729E3">
      <w:pPr>
        <w:pStyle w:val="documentulli"/>
        <w:numPr>
          <w:ilvl w:val="0"/>
          <w:numId w:val="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Assisted in organizing and conducting practice sessions.</w:t>
      </w:r>
    </w:p>
    <w:p w14:paraId="21D59C2A" w14:textId="77777777" w:rsidR="00265C50" w:rsidRDefault="006729E3">
      <w:pPr>
        <w:pStyle w:val="documentulli"/>
        <w:numPr>
          <w:ilvl w:val="0"/>
          <w:numId w:val="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Worked closely with coaches at all levels.</w:t>
      </w:r>
    </w:p>
    <w:p w14:paraId="1AD4B6BA" w14:textId="77777777" w:rsidR="00265C50" w:rsidRDefault="006729E3">
      <w:pPr>
        <w:pStyle w:val="documentulli"/>
        <w:numPr>
          <w:ilvl w:val="0"/>
          <w:numId w:val="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Provided training direction, encouragement, and motivation to prepare athletes for practices and games.</w:t>
      </w:r>
    </w:p>
    <w:p w14:paraId="6D72AB46" w14:textId="5B3C330D" w:rsidR="00265C50" w:rsidRDefault="006729E3">
      <w:pPr>
        <w:pStyle w:val="documentulli"/>
        <w:numPr>
          <w:ilvl w:val="0"/>
          <w:numId w:val="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Traveled with team to away contests.</w:t>
      </w:r>
    </w:p>
    <w:p w14:paraId="2F7F68C5" w14:textId="4BB09281" w:rsidR="00623AA8" w:rsidRDefault="00623AA8">
      <w:pPr>
        <w:pStyle w:val="documentulli"/>
        <w:numPr>
          <w:ilvl w:val="0"/>
          <w:numId w:val="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Coach of a middle school team.</w:t>
      </w:r>
    </w:p>
    <w:p w14:paraId="2C5AA5A0" w14:textId="4CB4B5D5" w:rsidR="00623AA8" w:rsidRDefault="00623AA8">
      <w:pPr>
        <w:pStyle w:val="documentulli"/>
        <w:numPr>
          <w:ilvl w:val="0"/>
          <w:numId w:val="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Counseled student athletes on academic, athletic, and personal issues.</w:t>
      </w:r>
    </w:p>
    <w:p w14:paraId="632194FD" w14:textId="77777777" w:rsidR="00265C50" w:rsidRDefault="006729E3">
      <w:pPr>
        <w:pStyle w:val="documentpaddedline"/>
        <w:pBdr>
          <w:top w:val="none" w:sz="0" w:space="10" w:color="auto"/>
        </w:pBdr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aps/>
          <w:color w:val="000000"/>
          <w:spacing w:val="8"/>
          <w:sz w:val="20"/>
          <w:szCs w:val="20"/>
        </w:rPr>
        <w:t>Kent State University Athletic Department</w:t>
      </w: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, Kent, OH</w:t>
      </w:r>
    </w:p>
    <w:p w14:paraId="1A5D91CB" w14:textId="77777777" w:rsidR="00265C50" w:rsidRDefault="006729E3">
      <w:pPr>
        <w:pStyle w:val="documentpaddedline"/>
        <w:shd w:val="clear" w:color="auto" w:fill="FFFFFF"/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Athletic Marketing Intern, Sep 2018 - May 2019</w:t>
      </w:r>
    </w:p>
    <w:p w14:paraId="12AED118" w14:textId="77777777" w:rsidR="00265C50" w:rsidRDefault="006729E3">
      <w:pPr>
        <w:pStyle w:val="documentulli"/>
        <w:numPr>
          <w:ilvl w:val="0"/>
          <w:numId w:val="4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Completed administrative and clerical tasks in support of marketing team.</w:t>
      </w:r>
    </w:p>
    <w:p w14:paraId="57984FF9" w14:textId="77777777" w:rsidR="00265C50" w:rsidRDefault="006729E3">
      <w:pPr>
        <w:pStyle w:val="documentulli"/>
        <w:numPr>
          <w:ilvl w:val="0"/>
          <w:numId w:val="4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Assisted with drafting marketing proposals and launching campaigns.</w:t>
      </w:r>
    </w:p>
    <w:p w14:paraId="0940DD86" w14:textId="77777777" w:rsidR="00265C50" w:rsidRDefault="006729E3">
      <w:pPr>
        <w:pStyle w:val="documentulli"/>
        <w:numPr>
          <w:ilvl w:val="0"/>
          <w:numId w:val="4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Worked closely with team, gaining knowledge of day-to-day processes and duties.</w:t>
      </w:r>
    </w:p>
    <w:p w14:paraId="187F1DE5" w14:textId="77777777" w:rsidR="00265C50" w:rsidRDefault="006729E3">
      <w:pPr>
        <w:pStyle w:val="documentulli"/>
        <w:numPr>
          <w:ilvl w:val="0"/>
          <w:numId w:val="4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Brainstormed creative ideas to improve branding and company messages.</w:t>
      </w:r>
    </w:p>
    <w:p w14:paraId="5FAAA737" w14:textId="77777777" w:rsidR="00265C50" w:rsidRDefault="006729E3">
      <w:pPr>
        <w:pStyle w:val="documentsectiontitle"/>
        <w:shd w:val="clear" w:color="auto" w:fill="FFFFFF"/>
        <w:spacing w:before="200" w:after="20"/>
        <w:rPr>
          <w:rFonts w:ascii="Georgia" w:eastAsia="Georgia" w:hAnsi="Georgia" w:cs="Georgia"/>
          <w:b/>
          <w:bCs/>
          <w:caps/>
          <w:spacing w:val="44"/>
        </w:rPr>
      </w:pPr>
      <w:r>
        <w:rPr>
          <w:rFonts w:ascii="Georgia" w:eastAsia="Georgia" w:hAnsi="Georgia" w:cs="Georgia"/>
          <w:b/>
          <w:bCs/>
          <w:caps/>
          <w:spacing w:val="44"/>
        </w:rPr>
        <w:t>Education</w:t>
      </w:r>
    </w:p>
    <w:p w14:paraId="30DDDEB2" w14:textId="77777777" w:rsidR="00265C50" w:rsidRDefault="006729E3">
      <w:pPr>
        <w:pStyle w:val="documentdispBlock"/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The Ohio State University</w:t>
      </w:r>
    </w:p>
    <w:p w14:paraId="4AB513DA" w14:textId="77777777" w:rsidR="00265C50" w:rsidRDefault="006729E3">
      <w:pPr>
        <w:shd w:val="clear" w:color="auto" w:fill="FFFFFF"/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Columbus, OH</w:t>
      </w:r>
    </w:p>
    <w:p w14:paraId="1FC76D16" w14:textId="7BF797A6" w:rsidR="00265C50" w:rsidRDefault="006729E3">
      <w:pPr>
        <w:pStyle w:val="documenttxtItl"/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Sport Industry</w:t>
      </w: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(</w:t>
      </w:r>
      <w:r w:rsidR="00623AA8"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G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raduation Aug 2022)</w:t>
      </w:r>
    </w:p>
    <w:p w14:paraId="40B0A522" w14:textId="77777777" w:rsidR="00265C50" w:rsidRDefault="006729E3">
      <w:pPr>
        <w:pStyle w:val="documentulli"/>
        <w:numPr>
          <w:ilvl w:val="0"/>
          <w:numId w:val="5"/>
        </w:numPr>
        <w:shd w:val="clear" w:color="auto" w:fill="FFFFFF"/>
        <w:ind w:left="700" w:hanging="392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olor w:val="000000"/>
          <w:spacing w:val="8"/>
          <w:sz w:val="20"/>
          <w:szCs w:val="20"/>
        </w:rPr>
        <w:t xml:space="preserve">GPA: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3.7</w:t>
      </w:r>
    </w:p>
    <w:p w14:paraId="53BBCF69" w14:textId="502D1DB3" w:rsidR="00265C50" w:rsidRDefault="006729E3">
      <w:pPr>
        <w:pStyle w:val="documentulli"/>
        <w:numPr>
          <w:ilvl w:val="0"/>
          <w:numId w:val="6"/>
        </w:numPr>
        <w:pBdr>
          <w:left w:val="none" w:sz="0" w:space="0" w:color="auto"/>
        </w:pBdr>
        <w:shd w:val="clear" w:color="auto" w:fill="FFFFFF"/>
        <w:ind w:left="700" w:hanging="392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olor w:val="000000"/>
          <w:spacing w:val="8"/>
          <w:sz w:val="20"/>
          <w:szCs w:val="20"/>
        </w:rPr>
        <w:t xml:space="preserve">Relevant Coursework: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Sport and Social Values, Legal Aspect of Sport</w:t>
      </w:r>
    </w:p>
    <w:p w14:paraId="0906E837" w14:textId="77777777" w:rsidR="00265C50" w:rsidRDefault="006729E3">
      <w:pPr>
        <w:pStyle w:val="documentdispBlock"/>
        <w:pBdr>
          <w:top w:val="none" w:sz="0" w:space="10" w:color="auto"/>
        </w:pBdr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Kent State University</w:t>
      </w:r>
    </w:p>
    <w:p w14:paraId="69073E06" w14:textId="77777777" w:rsidR="00265C50" w:rsidRDefault="006729E3">
      <w:pPr>
        <w:shd w:val="clear" w:color="auto" w:fill="FFFFFF"/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Kent, OH</w:t>
      </w:r>
    </w:p>
    <w:p w14:paraId="55E36749" w14:textId="77777777" w:rsidR="00265C50" w:rsidRDefault="006729E3">
      <w:pPr>
        <w:pStyle w:val="documenttxtItl"/>
        <w:shd w:val="clear" w:color="auto" w:fill="FFFFFF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Completed coursework towards</w:t>
      </w: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Sport Management</w:t>
      </w:r>
      <w:r>
        <w:rPr>
          <w:rFonts w:ascii="Georgia" w:eastAsia="Georgia" w:hAnsi="Georgia" w:cs="Georgia"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(Dec 2019)</w:t>
      </w:r>
    </w:p>
    <w:p w14:paraId="0FFE4612" w14:textId="77777777" w:rsidR="00265C50" w:rsidRDefault="006729E3">
      <w:pPr>
        <w:pStyle w:val="documentulli"/>
        <w:numPr>
          <w:ilvl w:val="0"/>
          <w:numId w:val="8"/>
        </w:numPr>
        <w:shd w:val="clear" w:color="auto" w:fill="FFFFFF"/>
        <w:ind w:left="700" w:hanging="392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olor w:val="000000"/>
          <w:spacing w:val="8"/>
          <w:sz w:val="20"/>
          <w:szCs w:val="20"/>
        </w:rPr>
        <w:t xml:space="preserve">GPA: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3.3</w:t>
      </w:r>
    </w:p>
    <w:p w14:paraId="28D2DF41" w14:textId="77777777" w:rsidR="00265C50" w:rsidRDefault="006729E3">
      <w:pPr>
        <w:pStyle w:val="documentulli"/>
        <w:numPr>
          <w:ilvl w:val="0"/>
          <w:numId w:val="9"/>
        </w:numPr>
        <w:pBdr>
          <w:left w:val="none" w:sz="0" w:space="0" w:color="auto"/>
        </w:pBdr>
        <w:shd w:val="clear" w:color="auto" w:fill="FFFFFF"/>
        <w:ind w:left="700" w:hanging="392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olor w:val="000000"/>
          <w:spacing w:val="8"/>
          <w:sz w:val="20"/>
          <w:szCs w:val="20"/>
        </w:rPr>
        <w:t xml:space="preserve">Relevant Coursework: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Sport in Society</w:t>
      </w:r>
      <w:r>
        <w:rPr>
          <w:rStyle w:val="documentmltFieldspannth-last-child1spannth-last-child1"/>
          <w:rFonts w:ascii="Georgia" w:eastAsia="Georgia" w:hAnsi="Georgia" w:cs="Georgia"/>
          <w:color w:val="000000"/>
          <w:spacing w:val="8"/>
          <w:sz w:val="20"/>
          <w:szCs w:val="20"/>
        </w:rPr>
        <w:t>,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 xml:space="preserve"> </w:t>
      </w:r>
    </w:p>
    <w:p w14:paraId="3CCB9BBA" w14:textId="77777777" w:rsidR="00265C50" w:rsidRDefault="006729E3">
      <w:pPr>
        <w:pStyle w:val="documentulli"/>
        <w:numPr>
          <w:ilvl w:val="0"/>
          <w:numId w:val="10"/>
        </w:numPr>
        <w:pBdr>
          <w:left w:val="none" w:sz="0" w:space="0" w:color="auto"/>
        </w:pBdr>
        <w:shd w:val="clear" w:color="auto" w:fill="FFFFFF"/>
        <w:ind w:left="700" w:hanging="392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olor w:val="000000"/>
          <w:spacing w:val="8"/>
          <w:sz w:val="20"/>
          <w:szCs w:val="20"/>
        </w:rPr>
        <w:t xml:space="preserve">Awards &amp; Honors: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Provost Leadership Academy</w:t>
      </w:r>
      <w:r>
        <w:rPr>
          <w:rStyle w:val="documentmltFieldspannth-last-child1spannth-last-child1"/>
          <w:rFonts w:ascii="Georgia" w:eastAsia="Georgia" w:hAnsi="Georgia" w:cs="Georgia"/>
          <w:color w:val="000000"/>
          <w:spacing w:val="8"/>
          <w:sz w:val="20"/>
          <w:szCs w:val="20"/>
        </w:rPr>
        <w:t>,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 xml:space="preserve"> </w:t>
      </w:r>
    </w:p>
    <w:p w14:paraId="6A22039D" w14:textId="77777777" w:rsidR="00265C50" w:rsidRDefault="006729E3">
      <w:pPr>
        <w:pStyle w:val="documentulli"/>
        <w:numPr>
          <w:ilvl w:val="0"/>
          <w:numId w:val="11"/>
        </w:numPr>
        <w:pBdr>
          <w:left w:val="none" w:sz="0" w:space="0" w:color="auto"/>
        </w:pBdr>
        <w:shd w:val="clear" w:color="auto" w:fill="FFFFFF"/>
        <w:ind w:left="700" w:hanging="392"/>
        <w:rPr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documenttxtBoldCharacter"/>
          <w:rFonts w:ascii="Georgia" w:eastAsia="Georgia" w:hAnsi="Georgia" w:cs="Georgia"/>
          <w:color w:val="000000"/>
          <w:spacing w:val="8"/>
          <w:sz w:val="20"/>
          <w:szCs w:val="20"/>
        </w:rPr>
        <w:t xml:space="preserve">Extracurricular Activities: 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Athletic Marketing Intern</w:t>
      </w:r>
      <w:r>
        <w:rPr>
          <w:rStyle w:val="documentmltFieldspannth-last-child1spannth-last-child1"/>
          <w:rFonts w:ascii="Georgia" w:eastAsia="Georgia" w:hAnsi="Georgia" w:cs="Georgia"/>
          <w:color w:val="000000"/>
          <w:spacing w:val="8"/>
          <w:sz w:val="20"/>
          <w:szCs w:val="20"/>
        </w:rPr>
        <w:t>,</w:t>
      </w: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 xml:space="preserve"> </w:t>
      </w:r>
    </w:p>
    <w:p w14:paraId="63D82033" w14:textId="77777777" w:rsidR="00265C50" w:rsidRDefault="006729E3">
      <w:pPr>
        <w:pStyle w:val="documentsectiontitle"/>
        <w:shd w:val="clear" w:color="auto" w:fill="FFFFFF"/>
        <w:spacing w:before="200" w:after="20"/>
        <w:rPr>
          <w:rFonts w:ascii="Georgia" w:eastAsia="Georgia" w:hAnsi="Georgia" w:cs="Georgia"/>
          <w:b/>
          <w:bCs/>
          <w:caps/>
          <w:spacing w:val="44"/>
        </w:rPr>
      </w:pPr>
      <w:r>
        <w:rPr>
          <w:rFonts w:ascii="Georgia" w:eastAsia="Georgia" w:hAnsi="Georgia" w:cs="Georgia"/>
          <w:b/>
          <w:bCs/>
          <w:caps/>
          <w:spacing w:val="44"/>
        </w:rPr>
        <w:lastRenderedPageBreak/>
        <w:t>Certifications</w:t>
      </w:r>
    </w:p>
    <w:p w14:paraId="7558209C" w14:textId="77777777" w:rsidR="00265C50" w:rsidRDefault="006729E3">
      <w:pPr>
        <w:pStyle w:val="p"/>
        <w:numPr>
          <w:ilvl w:val="0"/>
          <w:numId w:val="1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CPR</w:t>
      </w:r>
    </w:p>
    <w:p w14:paraId="50E809F1" w14:textId="77777777" w:rsidR="00265C50" w:rsidRDefault="006729E3">
      <w:pPr>
        <w:pStyle w:val="p"/>
        <w:numPr>
          <w:ilvl w:val="0"/>
          <w:numId w:val="1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First Aid</w:t>
      </w:r>
    </w:p>
    <w:p w14:paraId="70D23365" w14:textId="77777777" w:rsidR="00265C50" w:rsidRDefault="006729E3">
      <w:pPr>
        <w:pStyle w:val="p"/>
        <w:numPr>
          <w:ilvl w:val="0"/>
          <w:numId w:val="1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Concussion</w:t>
      </w:r>
    </w:p>
    <w:p w14:paraId="4B0AA985" w14:textId="77777777" w:rsidR="00265C50" w:rsidRDefault="006729E3">
      <w:pPr>
        <w:pStyle w:val="p"/>
        <w:numPr>
          <w:ilvl w:val="0"/>
          <w:numId w:val="13"/>
        </w:numPr>
        <w:shd w:val="clear" w:color="auto" w:fill="FFFFFF"/>
        <w:ind w:left="700" w:hanging="392"/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color w:val="000000"/>
          <w:spacing w:val="8"/>
          <w:sz w:val="20"/>
          <w:szCs w:val="20"/>
        </w:rPr>
        <w:t>AED</w:t>
      </w:r>
    </w:p>
    <w:p w14:paraId="731628A8" w14:textId="77777777" w:rsidR="00265C50" w:rsidRDefault="006729E3">
      <w:pPr>
        <w:pStyle w:val="documentsectiontitle"/>
        <w:shd w:val="clear" w:color="auto" w:fill="FFFFFF"/>
        <w:spacing w:before="200" w:after="20"/>
        <w:rPr>
          <w:rFonts w:ascii="Georgia" w:eastAsia="Georgia" w:hAnsi="Georgia" w:cs="Georgia"/>
          <w:b/>
          <w:bCs/>
          <w:caps/>
          <w:spacing w:val="44"/>
        </w:rPr>
      </w:pPr>
      <w:r>
        <w:rPr>
          <w:rFonts w:ascii="Georgia" w:eastAsia="Georgia" w:hAnsi="Georgia" w:cs="Georgia"/>
          <w:b/>
          <w:bCs/>
          <w:caps/>
          <w:spacing w:val="44"/>
        </w:rPr>
        <w:t>References</w:t>
      </w:r>
    </w:p>
    <w:p w14:paraId="3422B0F7" w14:textId="77777777" w:rsidR="00265C50" w:rsidRDefault="006729E3">
      <w:pPr>
        <w:pStyle w:val="documentpaddedline"/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Jason</w:t>
      </w:r>
      <w:r>
        <w:rPr>
          <w:rStyle w:val="documenttxtTitleCase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Dawson, Head Basketball Trainer, Dose Training LLC</w:t>
      </w:r>
    </w:p>
    <w:p w14:paraId="31EBB7FE" w14:textId="77777777" w:rsidR="00265C50" w:rsidRDefault="006729E3">
      <w:pPr>
        <w:pStyle w:val="documentpaddedline"/>
        <w:shd w:val="clear" w:color="auto" w:fill="FFFFFF"/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(614) 981-0015 - doseconsulting@gmail.com - Supervisor</w:t>
      </w:r>
    </w:p>
    <w:p w14:paraId="3AFE50F5" w14:textId="77777777" w:rsidR="00265C50" w:rsidRDefault="006729E3">
      <w:pPr>
        <w:pStyle w:val="documentpaddedline"/>
        <w:pBdr>
          <w:top w:val="none" w:sz="0" w:space="10" w:color="auto"/>
        </w:pBdr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Jeff</w:t>
      </w:r>
      <w:r>
        <w:rPr>
          <w:rStyle w:val="documenttxtTitleCase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 xml:space="preserve"> </w:t>
      </w:r>
      <w:r>
        <w:rPr>
          <w:rStyle w:val="span"/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Quackenbush, Head Varsity Boys Basketball/Athlete Director, Newark City Schools</w:t>
      </w:r>
    </w:p>
    <w:p w14:paraId="49749DFF" w14:textId="1903816B" w:rsidR="00265C50" w:rsidRDefault="006729E3">
      <w:pPr>
        <w:pStyle w:val="documentpaddedline"/>
        <w:shd w:val="clear" w:color="auto" w:fill="FFFFFF"/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(740) 403-2247 - jquackenbush@newarkschools.us </w:t>
      </w:r>
      <w:r w:rsidR="00BF6591"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–</w:t>
      </w:r>
      <w:r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Supervisor</w:t>
      </w:r>
    </w:p>
    <w:p w14:paraId="4FA324F1" w14:textId="3688B78B" w:rsidR="00BF6591" w:rsidRDefault="00BF6591">
      <w:pPr>
        <w:pStyle w:val="documentpaddedline"/>
        <w:shd w:val="clear" w:color="auto" w:fill="FFFFFF"/>
        <w:rPr>
          <w:rStyle w:val="span"/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</w:p>
    <w:p w14:paraId="35F628E3" w14:textId="790F1F0D" w:rsidR="00BF6591" w:rsidRDefault="005B1617">
      <w:pPr>
        <w:pStyle w:val="documentpaddedline"/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Donovan Robertson, Insights Specialist, LEARFIELD</w:t>
      </w:r>
    </w:p>
    <w:p w14:paraId="54273553" w14:textId="66C1727A" w:rsidR="005B1617" w:rsidRDefault="005B1617">
      <w:pPr>
        <w:pStyle w:val="documentpaddedline"/>
        <w:shd w:val="clear" w:color="auto" w:fill="FFFFFF"/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(216) 647-5874 – </w:t>
      </w:r>
      <w:hyperlink r:id="rId7" w:history="1">
        <w:r w:rsidRPr="00131A7A">
          <w:rPr>
            <w:rStyle w:val="Hyperlink"/>
            <w:rFonts w:ascii="Georgia" w:eastAsia="Georgia" w:hAnsi="Georgia" w:cs="Georgia"/>
            <w:i/>
            <w:iCs/>
            <w:spacing w:val="8"/>
            <w:sz w:val="20"/>
            <w:szCs w:val="20"/>
          </w:rPr>
          <w:t>donovan.robertson@learfield.com</w:t>
        </w:r>
      </w:hyperlink>
      <w:r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</w:t>
      </w:r>
      <w:r w:rsidR="00623AA8"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>–</w:t>
      </w:r>
      <w:r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Supervisor</w:t>
      </w:r>
    </w:p>
    <w:p w14:paraId="5CEFADCB" w14:textId="2651A5F0" w:rsidR="00623AA8" w:rsidRDefault="00623AA8">
      <w:pPr>
        <w:pStyle w:val="documentpaddedline"/>
        <w:shd w:val="clear" w:color="auto" w:fill="FFFFFF"/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</w:p>
    <w:p w14:paraId="2557A615" w14:textId="1C12335B" w:rsidR="00623AA8" w:rsidRDefault="00623AA8">
      <w:pPr>
        <w:pStyle w:val="documentpaddedline"/>
        <w:shd w:val="clear" w:color="auto" w:fill="FFFFFF"/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b/>
          <w:bCs/>
          <w:color w:val="000000"/>
          <w:spacing w:val="8"/>
          <w:sz w:val="20"/>
          <w:szCs w:val="20"/>
        </w:rPr>
        <w:t>Thomas Church, Head Coach, Tiffin University</w:t>
      </w:r>
    </w:p>
    <w:p w14:paraId="0148E242" w14:textId="65D9A76E" w:rsidR="00623AA8" w:rsidRPr="00623AA8" w:rsidRDefault="00623AA8">
      <w:pPr>
        <w:pStyle w:val="documentpaddedline"/>
        <w:shd w:val="clear" w:color="auto" w:fill="FFFFFF"/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</w:pPr>
      <w:r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(440) 812-5442 – </w:t>
      </w:r>
      <w:hyperlink r:id="rId8" w:history="1">
        <w:r w:rsidRPr="009A32C1">
          <w:rPr>
            <w:rStyle w:val="Hyperlink"/>
            <w:rFonts w:ascii="Georgia" w:eastAsia="Georgia" w:hAnsi="Georgia" w:cs="Georgia"/>
            <w:i/>
            <w:iCs/>
            <w:spacing w:val="8"/>
            <w:sz w:val="20"/>
            <w:szCs w:val="20"/>
          </w:rPr>
          <w:t>churchte@tiffin.edu</w:t>
        </w:r>
      </w:hyperlink>
      <w:r>
        <w:rPr>
          <w:rFonts w:ascii="Georgia" w:eastAsia="Georgia" w:hAnsi="Georgia" w:cs="Georgia"/>
          <w:i/>
          <w:iCs/>
          <w:color w:val="000000"/>
          <w:spacing w:val="8"/>
          <w:sz w:val="20"/>
          <w:szCs w:val="20"/>
        </w:rPr>
        <w:t xml:space="preserve"> - Supervisor</w:t>
      </w:r>
    </w:p>
    <w:sectPr w:rsidR="00623AA8" w:rsidRPr="00623AA8" w:rsidSect="006E4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B6D70" w14:textId="77777777" w:rsidR="00645A46" w:rsidRDefault="00645A46">
      <w:pPr>
        <w:spacing w:line="240" w:lineRule="auto"/>
      </w:pPr>
      <w:r>
        <w:separator/>
      </w:r>
    </w:p>
  </w:endnote>
  <w:endnote w:type="continuationSeparator" w:id="0">
    <w:p w14:paraId="11F98B3D" w14:textId="77777777" w:rsidR="00645A46" w:rsidRDefault="00645A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ꯠ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0C1B9" w14:textId="77777777" w:rsidR="00523E73" w:rsidRDefault="00523E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0BBBA" w14:textId="77777777" w:rsidR="00523E73" w:rsidRDefault="00523E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7EAB7" w14:textId="77777777" w:rsidR="00523E73" w:rsidRDefault="00523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AF2E1" w14:textId="77777777" w:rsidR="00645A46" w:rsidRDefault="00645A46">
      <w:pPr>
        <w:spacing w:line="240" w:lineRule="auto"/>
      </w:pPr>
      <w:r>
        <w:separator/>
      </w:r>
    </w:p>
  </w:footnote>
  <w:footnote w:type="continuationSeparator" w:id="0">
    <w:p w14:paraId="385A204E" w14:textId="77777777" w:rsidR="00645A46" w:rsidRDefault="00645A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BB3C9" w14:textId="77777777" w:rsidR="00E4094D" w:rsidRDefault="00E409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539BB" w14:textId="77777777" w:rsidR="00E4094D" w:rsidRDefault="00E409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8A6BE" w14:textId="77777777" w:rsidR="00E4094D" w:rsidRDefault="00E409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7C867D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2E0B2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74408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98E4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8E742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D5077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53657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92471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67A2C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715654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9CE1F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F6C2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A2204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AFE787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308A2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3E025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FE695F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50269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C65089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9497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C425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69897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FAE5F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8E5A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0A461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B36975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4F8B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34FAA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5D4B0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E38E0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ECB8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34A3C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5474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AF0B42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B2A65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CFE04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034A8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F0C2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92C4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DCA05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A4DD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514DD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14C72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CCE25D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0284B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25661C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79432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B6663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9BED94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961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2A0152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00E664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9064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F1E2E1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19CAC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2032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10ACDC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C9285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820EA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0674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84CFC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9785E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3286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hybridMultilevel"/>
    <w:tmpl w:val="00000008"/>
    <w:lvl w:ilvl="0" w:tplc="F5C2CD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FE89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C383D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03E56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83609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E66EB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752D8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ADAA7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1B4E1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hybridMultilevel"/>
    <w:tmpl w:val="00000009"/>
    <w:lvl w:ilvl="0" w:tplc="8F0ADA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E065E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0905A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08C88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D251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85073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482B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2483C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1F6D1D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hybridMultilevel"/>
    <w:tmpl w:val="0000000A"/>
    <w:lvl w:ilvl="0" w:tplc="E98E7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E6044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97A7D0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5A001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5964E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3076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85C91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DDCC6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0DA32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hybridMultilevel"/>
    <w:tmpl w:val="0000000B"/>
    <w:lvl w:ilvl="0" w:tplc="EC96E2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CE2DF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C4A7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D2C25D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11A9A2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2EE7A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68439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8ECA7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8402E1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hybridMultilevel"/>
    <w:tmpl w:val="0000000C"/>
    <w:lvl w:ilvl="0" w:tplc="268C0C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A7CE44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A3C35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2A8BA0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12CAB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BF699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348076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B60D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AE231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hybridMultilevel"/>
    <w:tmpl w:val="0000000D"/>
    <w:lvl w:ilvl="0" w:tplc="4F3C0D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716BF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0866B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D2AB0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9263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DF88DD8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4280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6286A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01E7A9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38CC2FE7"/>
    <w:multiLevelType w:val="hybridMultilevel"/>
    <w:tmpl w:val="E9E44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C50"/>
    <w:rsid w:val="00265C50"/>
    <w:rsid w:val="00375185"/>
    <w:rsid w:val="00523E73"/>
    <w:rsid w:val="005B1617"/>
    <w:rsid w:val="00623AA8"/>
    <w:rsid w:val="00645A46"/>
    <w:rsid w:val="006729E3"/>
    <w:rsid w:val="006E406F"/>
    <w:rsid w:val="00732FF5"/>
    <w:rsid w:val="0092619F"/>
    <w:rsid w:val="00BF6591"/>
    <w:rsid w:val="00D61B69"/>
    <w:rsid w:val="00E4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F7E8A"/>
  <w15:docId w15:val="{7BEA0329-9BCF-3E4C-BBAD-8D9ECEA8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b/>
      <w:bCs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paragraph" w:customStyle="1" w:styleId="documentfontsize">
    <w:name w:val="document_fontsize"/>
    <w:basedOn w:val="Normal"/>
    <w:rPr>
      <w:sz w:val="20"/>
      <w:szCs w:val="20"/>
    </w:rPr>
  </w:style>
  <w:style w:type="paragraph" w:customStyle="1" w:styleId="documentsection">
    <w:name w:val="document_section"/>
    <w:basedOn w:val="Normal"/>
  </w:style>
  <w:style w:type="paragraph" w:customStyle="1" w:styleId="documentparagraph">
    <w:name w:val="document_paragraph"/>
    <w:basedOn w:val="Normal"/>
    <w:pPr>
      <w:pBdr>
        <w:top w:val="none" w:sz="0" w:space="10" w:color="auto"/>
      </w:pBdr>
    </w:pPr>
  </w:style>
  <w:style w:type="paragraph" w:customStyle="1" w:styleId="documenttxtBold">
    <w:name w:val="document_txtBold"/>
    <w:basedOn w:val="Normal"/>
    <w:rPr>
      <w:b/>
      <w:bCs/>
    </w:rPr>
  </w:style>
  <w:style w:type="character" w:customStyle="1" w:styleId="span">
    <w:name w:val="span"/>
    <w:basedOn w:val="DefaultParagraphFont"/>
    <w:rPr>
      <w:bdr w:val="none" w:sz="0" w:space="0" w:color="auto"/>
      <w:vertAlign w:val="baseline"/>
    </w:rPr>
  </w:style>
  <w:style w:type="paragraph" w:customStyle="1" w:styleId="documentaddress">
    <w:name w:val="document_address"/>
    <w:basedOn w:val="Normal"/>
    <w:pPr>
      <w:spacing w:line="200" w:lineRule="atLeast"/>
      <w:jc w:val="center"/>
    </w:pPr>
    <w:rPr>
      <w:sz w:val="16"/>
      <w:szCs w:val="16"/>
    </w:rPr>
  </w:style>
  <w:style w:type="paragraph" w:customStyle="1" w:styleId="documentpaddedline">
    <w:name w:val="document_paddedline"/>
    <w:basedOn w:val="Normal"/>
  </w:style>
  <w:style w:type="paragraph" w:customStyle="1" w:styleId="documentdispBlock">
    <w:name w:val="document_dispBlock"/>
    <w:basedOn w:val="Normal"/>
  </w:style>
  <w:style w:type="paragraph" w:customStyle="1" w:styleId="documentSECTIONCNTCbottomBorder">
    <w:name w:val="document_SECTION_CNTC_bottomBorder"/>
    <w:basedOn w:val="Normal"/>
    <w:pPr>
      <w:pBdr>
        <w:bottom w:val="single" w:sz="8" w:space="0" w:color="000000"/>
      </w:pBdr>
    </w:pPr>
  </w:style>
  <w:style w:type="paragraph" w:customStyle="1" w:styleId="documentheading">
    <w:name w:val="document_heading"/>
    <w:basedOn w:val="Normal"/>
    <w:rPr>
      <w:b/>
      <w:bCs/>
      <w:caps/>
      <w:spacing w:val="44"/>
    </w:rPr>
  </w:style>
  <w:style w:type="paragraph" w:customStyle="1" w:styleId="documentsectiontitle">
    <w:name w:val="document_sectiontitle"/>
    <w:basedOn w:val="Normal"/>
    <w:pPr>
      <w:spacing w:line="300" w:lineRule="atLeast"/>
    </w:pPr>
    <w:rPr>
      <w:color w:val="000000"/>
    </w:rPr>
  </w:style>
  <w:style w:type="paragraph" w:customStyle="1" w:styleId="documentsinglecolumn">
    <w:name w:val="document_singlecolumn"/>
    <w:basedOn w:val="Normal"/>
  </w:style>
  <w:style w:type="character" w:customStyle="1" w:styleId="documenttxtBoldCharacter">
    <w:name w:val="document_txtBold Character"/>
    <w:basedOn w:val="DefaultParagraphFont"/>
    <w:rPr>
      <w:b/>
      <w:bCs/>
    </w:rPr>
  </w:style>
  <w:style w:type="paragraph" w:customStyle="1" w:styleId="div">
    <w:name w:val="div"/>
    <w:basedOn w:val="Normal"/>
  </w:style>
  <w:style w:type="paragraph" w:customStyle="1" w:styleId="documentulli">
    <w:name w:val="document_ul_li"/>
    <w:basedOn w:val="Normal"/>
    <w:pPr>
      <w:pBdr>
        <w:left w:val="none" w:sz="0" w:space="10" w:color="auto"/>
      </w:pBdr>
    </w:pPr>
  </w:style>
  <w:style w:type="paragraph" w:customStyle="1" w:styleId="documenttxtItl">
    <w:name w:val="document_txtItl"/>
    <w:basedOn w:val="Normal"/>
    <w:rPr>
      <w:i/>
      <w:iCs/>
    </w:rPr>
  </w:style>
  <w:style w:type="character" w:customStyle="1" w:styleId="documentmltField">
    <w:name w:val="document_mltField"/>
    <w:basedOn w:val="DefaultParagraphFont"/>
  </w:style>
  <w:style w:type="character" w:customStyle="1" w:styleId="documentmltFieldspannth-last-child1spannth-last-child1">
    <w:name w:val="document_mltField &gt; span_nth-last-child(1) &gt; span_nth-last-child(1)"/>
    <w:basedOn w:val="DefaultParagraphFont"/>
    <w:rPr>
      <w:vanish/>
    </w:rPr>
  </w:style>
  <w:style w:type="paragraph" w:customStyle="1" w:styleId="documentfirstparagraph">
    <w:name w:val="document_firstparagraph"/>
    <w:basedOn w:val="Normal"/>
  </w:style>
  <w:style w:type="paragraph" w:customStyle="1" w:styleId="p">
    <w:name w:val="p"/>
    <w:basedOn w:val="Normal"/>
  </w:style>
  <w:style w:type="character" w:customStyle="1" w:styleId="documenttxtTitleCase">
    <w:name w:val="document_txtTitleCase"/>
    <w:basedOn w:val="DefaultParagraphFont"/>
    <w:rPr>
      <w:caps w:val="0"/>
    </w:rPr>
  </w:style>
  <w:style w:type="paragraph" w:customStyle="1" w:styleId="documentSECTIONFOOT">
    <w:name w:val="document_SECTION_FOOT"/>
    <w:basedOn w:val="Normal"/>
  </w:style>
  <w:style w:type="paragraph" w:styleId="Header">
    <w:name w:val="header"/>
    <w:basedOn w:val="Normal"/>
    <w:link w:val="HeaderChar"/>
    <w:uiPriority w:val="99"/>
    <w:unhideWhenUsed/>
    <w:rsid w:val="00E409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9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4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161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6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te@tiff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onovan.robertson@learfiel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Brett Lewis</vt:lpstr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Brett Lewis</dc:title>
  <cp:lastModifiedBy>Lewis, Brett</cp:lastModifiedBy>
  <cp:revision>2</cp:revision>
  <dcterms:created xsi:type="dcterms:W3CDTF">2023-08-03T15:42:00Z</dcterms:created>
  <dcterms:modified xsi:type="dcterms:W3CDTF">2023-08-03T15:42:00Z</dcterms:modified>
</cp:coreProperties>
</file>